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5A0499">
        <w:rPr>
          <w:rFonts w:ascii="Times New Roman" w:hAnsi="Times New Roman" w:cs="Times New Roman"/>
          <w:b/>
          <w:i/>
          <w:sz w:val="40"/>
          <w:szCs w:val="40"/>
        </w:rPr>
        <w:t>октябрь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2020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Pr="000A0D95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 w:rsidR="000D39B5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01AE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Октябрь, месяц косичек!</w:t>
            </w:r>
          </w:p>
          <w:p w:rsidR="00590CA8" w:rsidRPr="0034193B" w:rsidRDefault="00590CA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 Бумажный бум в школе!</w:t>
            </w:r>
          </w:p>
          <w:p w:rsidR="000D39B5" w:rsidRPr="0034193B" w:rsidRDefault="00AA2C44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Экологические проекты</w:t>
            </w:r>
            <w:r w:rsidR="00812604" w:rsidRPr="0034193B">
              <w:rPr>
                <w:b/>
                <w:color w:val="1F497D" w:themeColor="text2"/>
                <w:sz w:val="28"/>
                <w:szCs w:val="28"/>
              </w:rPr>
              <w:t xml:space="preserve"> первоклассник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ов</w:t>
            </w:r>
          </w:p>
          <w:p w:rsidR="00577907" w:rsidRDefault="000D39B5" w:rsidP="00577907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577907" w:rsidRPr="00577907">
              <w:rPr>
                <w:b/>
                <w:color w:val="4F81BD" w:themeColor="accent1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 xml:space="preserve">Страна героев «К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 xml:space="preserve"> 75-летию Победы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>»</w:t>
            </w:r>
          </w:p>
          <w:p w:rsidR="00C82A3D" w:rsidRPr="00577907" w:rsidRDefault="00C82A3D" w:rsidP="00577907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  Учителя Великой Отечественной войны</w:t>
            </w:r>
          </w:p>
          <w:p w:rsidR="00A7659D" w:rsidRPr="00A7659D" w:rsidRDefault="00A7659D" w:rsidP="00A7659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>У похода есть начало, а конца походу нет!</w:t>
            </w:r>
          </w:p>
          <w:p w:rsidR="00590CA8" w:rsidRDefault="00BD69A2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590CA8">
              <w:rPr>
                <w:b/>
                <w:color w:val="1F497D" w:themeColor="text2"/>
                <w:sz w:val="28"/>
                <w:szCs w:val="28"/>
              </w:rPr>
              <w:t xml:space="preserve">Изучаем родной край. </w:t>
            </w:r>
            <w:proofErr w:type="spellStart"/>
            <w:r w:rsidR="00590CA8">
              <w:rPr>
                <w:b/>
                <w:color w:val="1F497D" w:themeColor="text2"/>
                <w:sz w:val="28"/>
                <w:szCs w:val="28"/>
              </w:rPr>
              <w:t>Фортунатовские</w:t>
            </w:r>
            <w:proofErr w:type="spellEnd"/>
            <w:r w:rsidR="00590CA8">
              <w:rPr>
                <w:b/>
                <w:color w:val="1F497D" w:themeColor="text2"/>
                <w:sz w:val="28"/>
                <w:szCs w:val="28"/>
              </w:rPr>
              <w:t xml:space="preserve"> места. </w:t>
            </w:r>
          </w:p>
          <w:p w:rsidR="00F91717" w:rsidRPr="0034193B" w:rsidRDefault="00590CA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по</w:t>
            </w:r>
          </w:p>
          <w:p w:rsidR="0034193B" w:rsidRDefault="000D39B5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>Мы помним Победу!</w:t>
            </w:r>
          </w:p>
          <w:p w:rsidR="00BD69A2" w:rsidRDefault="00B61674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>Братская могила в п. Шуя</w:t>
            </w:r>
          </w:p>
          <w:p w:rsidR="00BD69A2" w:rsidRPr="0034193B" w:rsidRDefault="00BD69A2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>День призывника</w:t>
            </w:r>
          </w:p>
          <w:p w:rsidR="00C82A3D" w:rsidRDefault="00C82A3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Игра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</w:rPr>
              <w:t>го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</w:rPr>
              <w:t xml:space="preserve"> в школе. Итоги работы за 1 четверть</w:t>
            </w:r>
          </w:p>
          <w:p w:rsidR="00C82A3D" w:rsidRPr="0034193B" w:rsidRDefault="00C82A3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«Маршрут безопасности» БДД и отряд ЮИД</w:t>
            </w:r>
          </w:p>
          <w:p w:rsidR="00C82A3D" w:rsidRPr="0034193B" w:rsidRDefault="00C82A3D" w:rsidP="00C82A3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B80770" w:rsidRPr="004C5077" w:rsidRDefault="00B80770" w:rsidP="00B80770">
      <w:pPr>
        <w:pStyle w:val="a3"/>
        <w:ind w:firstLine="708"/>
        <w:jc w:val="both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Октябрь – месяц косичек. </w:t>
      </w:r>
    </w:p>
    <w:p w:rsidR="00B80770" w:rsidRPr="006411FE" w:rsidRDefault="00B80770" w:rsidP="00B80770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последний учебный день были подведены итоги конкурса «Дефиле причесок». </w:t>
      </w:r>
      <w:r w:rsidRPr="006411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Октябрь – месяц косичек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В течение месяца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наши ребята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Топалова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Диана (9 «А» класс),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Кирияйнен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Виктория (9 «А» класс)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Куземкин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Костя (7 «А» класс) вместе с директором нашей школы </w:t>
      </w:r>
      <w:proofErr w:type="spell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Войновым</w:t>
      </w:r>
      <w:proofErr w:type="spellEnd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Владимиром Михайловичем изучали работы наших обучающихся с 1 по 11 класс, представленных на конкурс. В последний учебный день были вручены грамоты победител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ям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вкусные пироги. </w:t>
      </w:r>
      <w:proofErr w:type="gramStart"/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Победителями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октября </w:t>
      </w:r>
      <w:r w:rsidRPr="006411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стали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Соколова Валерия (2 «Б» класс) – 1 место,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Интуншина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Милена (6 «А» класс) – 2 место,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Сулимова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Ксения (3 «Б» класс) – 3 место.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Поздравляем победителей</w:t>
      </w:r>
      <w:r w:rsidR="00C82A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Благодарим родителей за активное участие и искренне надеемся, что красивые прически останутся </w:t>
      </w:r>
      <w:r w:rsidRPr="002878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неотъемлемым атрибутом школьной повседневной жизни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обучающихся нашей школы. </w:t>
      </w:r>
    </w:p>
    <w:p w:rsidR="004C5077" w:rsidRDefault="00B80770" w:rsidP="00C82A3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8464" behindDoc="1" locked="0" layoutInCell="1" allowOverlap="1" wp14:anchorId="10D9D048" wp14:editId="0F1821DE">
            <wp:simplePos x="0" y="0"/>
            <wp:positionH relativeFrom="column">
              <wp:posOffset>1633855</wp:posOffset>
            </wp:positionH>
            <wp:positionV relativeFrom="paragraph">
              <wp:posOffset>55245</wp:posOffset>
            </wp:positionV>
            <wp:extent cx="1464310" cy="2164080"/>
            <wp:effectExtent l="19050" t="19050" r="2540" b="7620"/>
            <wp:wrapThrough wrapText="bothSides">
              <wp:wrapPolygon edited="0">
                <wp:start x="-281" y="-190"/>
                <wp:lineTo x="-281" y="21676"/>
                <wp:lineTo x="21637" y="21676"/>
                <wp:lineTo x="21637" y="-190"/>
                <wp:lineTo x="-281" y="-190"/>
              </wp:wrapPolygon>
            </wp:wrapThrough>
            <wp:docPr id="12" name="Рисунок 12" descr="C:\Users\admin\Desktop\дистант\ГАЗЕТА\газета 20-21\IMG_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ГАЗЕТА\газета 20-21\IMG_8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2164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9488" behindDoc="1" locked="0" layoutInCell="1" allowOverlap="1" wp14:anchorId="2BD7EE9B" wp14:editId="15E9898D">
            <wp:simplePos x="0" y="0"/>
            <wp:positionH relativeFrom="column">
              <wp:posOffset>15240</wp:posOffset>
            </wp:positionH>
            <wp:positionV relativeFrom="paragraph">
              <wp:posOffset>55245</wp:posOffset>
            </wp:positionV>
            <wp:extent cx="1559560" cy="2175510"/>
            <wp:effectExtent l="19050" t="19050" r="2540" b="0"/>
            <wp:wrapThrough wrapText="bothSides">
              <wp:wrapPolygon edited="0">
                <wp:start x="-264" y="-189"/>
                <wp:lineTo x="-264" y="21562"/>
                <wp:lineTo x="21635" y="21562"/>
                <wp:lineTo x="21635" y="-189"/>
                <wp:lineTo x="-264" y="-189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2175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7440" behindDoc="1" locked="0" layoutInCell="1" allowOverlap="1" wp14:anchorId="3B4EA683" wp14:editId="5356C395">
            <wp:simplePos x="0" y="0"/>
            <wp:positionH relativeFrom="column">
              <wp:posOffset>3163570</wp:posOffset>
            </wp:positionH>
            <wp:positionV relativeFrom="paragraph">
              <wp:posOffset>89535</wp:posOffset>
            </wp:positionV>
            <wp:extent cx="1515745" cy="2134870"/>
            <wp:effectExtent l="19050" t="19050" r="8255" b="0"/>
            <wp:wrapThrough wrapText="bothSides">
              <wp:wrapPolygon edited="0">
                <wp:start x="-271" y="-193"/>
                <wp:lineTo x="-271" y="21587"/>
                <wp:lineTo x="21718" y="21587"/>
                <wp:lineTo x="21718" y="-193"/>
                <wp:lineTo x="-271" y="-193"/>
              </wp:wrapPolygon>
            </wp:wrapThrough>
            <wp:docPr id="10" name="Рисунок 10" descr="C:\Users\admin\Desktop\дистант\ГАЗЕТА\газета 20-21\IMG_8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ГАЗЕТА\газета 20-21\IMG_81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34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7CF" w:rsidRPr="004937CF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 xml:space="preserve">Акция «Бумажный бум»! </w:t>
      </w:r>
      <w:proofErr w:type="gramStart"/>
      <w:r w:rsidR="004C5077" w:rsidRPr="004C50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="004C5077" w:rsidRPr="004C50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этом учебном году наша школа вновь стала участницей акции «Бумажный бум». Ребята из 7а и 8б классов помогли перенести макулатуру из классов начальной школы в пункт сбора. Скоро нам предстоит определить класс, кто станет  первым в осенней акции по сбору макулатуры. </w:t>
      </w:r>
      <w:r w:rsidR="004C50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У нас еще </w:t>
      </w:r>
      <w:r w:rsidR="00F708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есть </w:t>
      </w:r>
      <w:r w:rsidR="004C50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время и возможность принести макулатуру в школу во время каникул. </w:t>
      </w:r>
      <w:r w:rsidR="004C5077" w:rsidRPr="004C50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Итоги акции будут подведены во 2 четверти. </w:t>
      </w:r>
    </w:p>
    <w:p w:rsidR="005E20FA" w:rsidRPr="005E20FA" w:rsidRDefault="005E20FA" w:rsidP="00B8077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12DECD81" wp14:editId="087E82B1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0FA" w:rsidRPr="005E20FA" w:rsidRDefault="005E20FA" w:rsidP="005E20FA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E20FA" w:rsidRPr="005E20FA" w:rsidRDefault="005E20FA" w:rsidP="005D2CE4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64BBBD1C" wp14:editId="1152CA72">
            <wp:extent cx="6562090" cy="304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0FA" w:rsidRPr="005E20FA" w:rsidRDefault="005E20FA" w:rsidP="005E20FA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A694F" w:rsidRDefault="000A694F" w:rsidP="000A6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1296" behindDoc="1" locked="0" layoutInCell="1" allowOverlap="1" wp14:anchorId="20D86795" wp14:editId="290A881C">
            <wp:simplePos x="0" y="0"/>
            <wp:positionH relativeFrom="column">
              <wp:posOffset>76200</wp:posOffset>
            </wp:positionH>
            <wp:positionV relativeFrom="paragraph">
              <wp:posOffset>2378075</wp:posOffset>
            </wp:positionV>
            <wp:extent cx="2511425" cy="3350260"/>
            <wp:effectExtent l="0" t="0" r="0" b="0"/>
            <wp:wrapThrough wrapText="bothSides">
              <wp:wrapPolygon edited="0">
                <wp:start x="0" y="0"/>
                <wp:lineTo x="0" y="21494"/>
                <wp:lineTo x="21463" y="21494"/>
                <wp:lineTo x="21463" y="0"/>
                <wp:lineTo x="0" y="0"/>
              </wp:wrapPolygon>
            </wp:wrapThrough>
            <wp:docPr id="4" name="Рисунок 4" descr="C:\Users\admin\Desktop\дистант\ГАЗЕТА\газета 20-21\s_pwHRsFr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ГАЗЕТА\газета 20-21\s_pwHRsFr3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0272" behindDoc="1" locked="0" layoutInCell="1" allowOverlap="1" wp14:anchorId="7A46AB59" wp14:editId="0428808E">
            <wp:simplePos x="0" y="0"/>
            <wp:positionH relativeFrom="column">
              <wp:posOffset>3397885</wp:posOffset>
            </wp:positionH>
            <wp:positionV relativeFrom="paragraph">
              <wp:posOffset>51435</wp:posOffset>
            </wp:positionV>
            <wp:extent cx="3599180" cy="2698115"/>
            <wp:effectExtent l="0" t="0" r="0" b="0"/>
            <wp:wrapThrough wrapText="bothSides">
              <wp:wrapPolygon edited="0">
                <wp:start x="0" y="0"/>
                <wp:lineTo x="0" y="21503"/>
                <wp:lineTo x="21493" y="21503"/>
                <wp:lineTo x="21493" y="0"/>
                <wp:lineTo x="0" y="0"/>
              </wp:wrapPolygon>
            </wp:wrapThrough>
            <wp:docPr id="2" name="Рисунок 2" descr="C:\Users\admin\Desktop\дистант\ГАЗЕТА\газета 20-21\LAkX1KPV2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ГАЗЕТА\газета 20-21\LAkX1KPV2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этом учебном году в 1 «В» классе проходят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экологические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занятия по ландшафтному дизайну. Проводит их педагог дополнительного образования Романовская Мария Станиславовна.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Ребята узнали,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что экология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это наука о том,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как все живые организмы связаны с окружающей средой и друг с другом.  Словно существуют невидимые ниточки, которые всё связывают. Мероприятие "О чём шепчут деревья" показало,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что дети хорошо знают деревья своего края. Вместе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 педагогом,  ребята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выяснили,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что деревья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большие друзья человека и всех живых существ.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Они разобрались,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какую пользу приносят деревья,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 как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 мы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можем выразить свою благодарность им. 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конце занятия 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дети своими руками сделали чудесный Волшебный лес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такой информацией с нами поделилась Мария Станиславовна. </w:t>
      </w:r>
    </w:p>
    <w:p w:rsidR="000A694F" w:rsidRDefault="000A694F" w:rsidP="000A6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Еще одно э</w:t>
      </w:r>
      <w:r w:rsidRPr="000A69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кологическое мероприятие, посвященное Всемирному Дню защиты животных, "Любите и берегите животных" состоялось в 1В классе. Цель мероприятия: воспитание ответственного отношения, сострадания к братьям меньшим. После беседы и развлекательной игры дети сделали мини-композицию из пластилина и природных материалов.</w:t>
      </w:r>
    </w:p>
    <w:p w:rsidR="000A694F" w:rsidRPr="008D5E88" w:rsidRDefault="008D5E88" w:rsidP="008D5E88">
      <w:pPr>
        <w:pStyle w:val="a3"/>
        <w:ind w:firstLine="708"/>
        <w:jc w:val="center"/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</w:pPr>
      <w:r w:rsidRPr="008D5E88">
        <w:rPr>
          <w:b/>
          <w:color w:val="002060"/>
          <w:sz w:val="40"/>
          <w:szCs w:val="40"/>
          <w:bdr w:val="none" w:sz="0" w:space="0" w:color="auto" w:frame="1"/>
          <w:shd w:val="clear" w:color="auto" w:fill="FFFFFF"/>
        </w:rPr>
        <w:t>Первоклассники на каникулах</w:t>
      </w:r>
      <w:r w:rsidR="006B38E4" w:rsidRPr="006B38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694F" w:rsidRDefault="006B38E4" w:rsidP="000A6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00206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2320" behindDoc="1" locked="0" layoutInCell="1" allowOverlap="1" wp14:anchorId="7622AB21" wp14:editId="2B0BFED6">
            <wp:simplePos x="0" y="0"/>
            <wp:positionH relativeFrom="column">
              <wp:posOffset>4636135</wp:posOffset>
            </wp:positionH>
            <wp:positionV relativeFrom="paragraph">
              <wp:posOffset>208280</wp:posOffset>
            </wp:positionV>
            <wp:extent cx="2363470" cy="1597025"/>
            <wp:effectExtent l="0" t="0" r="0" b="0"/>
            <wp:wrapThrough wrapText="bothSides">
              <wp:wrapPolygon edited="0">
                <wp:start x="0" y="0"/>
                <wp:lineTo x="0" y="21385"/>
                <wp:lineTo x="21414" y="21385"/>
                <wp:lineTo x="21414" y="0"/>
                <wp:lineTo x="0" y="0"/>
              </wp:wrapPolygon>
            </wp:wrapThrough>
            <wp:docPr id="6" name="Рисунок 6" descr="C:\Users\admin\Downloads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DC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Скоро у </w:t>
      </w:r>
      <w:proofErr w:type="gramStart"/>
      <w:r w:rsidR="00077DC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наших</w:t>
      </w:r>
      <w:proofErr w:type="gramEnd"/>
      <w:r w:rsidR="00077DC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наступят </w:t>
      </w:r>
      <w:r w:rsidR="00077DC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осенние каникулы. Для первоклассников это очень важное и ответственное время. Это первые в их жизни каникулы. Кто-то из ребят останется дома со своими родителями, кто-то поедет в гости к бабушкам и дедушкам, а кто-то решил свободное время во время каникул посетить пришкольный профильный лагерь «Дружба». В лагере ребят ожидают интересные творческие мероприятия,  конкурсы, викторины, спектакли и много интересных встреч и приключений. Хотелось напомнить и детям и родителям о необходимости соблюдения мер безопа</w:t>
      </w:r>
      <w:r w:rsidR="00BD296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сности во время осенних каникул (безопасность на дороге, на улице, дома, соблюдение мер личной гигиены). </w:t>
      </w:r>
      <w:r w:rsidR="00BD2969" w:rsidRPr="00BD296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Приятного отдыха!</w:t>
      </w:r>
    </w:p>
    <w:p w:rsidR="000A694F" w:rsidRDefault="000A694F" w:rsidP="000A69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E20FA" w:rsidRDefault="00497510" w:rsidP="0049751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0145436D">
            <wp:extent cx="4151630" cy="7988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F96" w:rsidRPr="007D4DF6" w:rsidRDefault="00A05F96" w:rsidP="007D4DF6">
      <w:pPr>
        <w:pStyle w:val="a3"/>
        <w:jc w:val="center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7D4DF6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Проект «Страна Героев</w:t>
      </w:r>
      <w:r w:rsidR="007D4DF6" w:rsidRPr="007D4DF6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» начал свою реализацию в школе</w:t>
      </w:r>
      <w:r w:rsidRPr="007D4DF6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 (к 75-летию Победы)</w:t>
      </w:r>
    </w:p>
    <w:p w:rsidR="007D4DF6" w:rsidRPr="007D4DF6" w:rsidRDefault="00A05F96" w:rsidP="007D4DF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05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Министерство спорта Российской Федерации и ФГБУ «Государственный музей спорта» подготовили специальный федеральный проект, посвящённый подвигу российских спортсменов в годы Великой Отечественной войны. Проект «Страна Героев» представляет собой 11 историй о боевом пути известных воинов-спортсменов. Данный проект является интерактивным и разработан с использованием современных художественных сре</w:t>
      </w:r>
      <w:proofErr w:type="gramStart"/>
      <w:r w:rsidRPr="00A05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дств в с</w:t>
      </w:r>
      <w:proofErr w:type="gramEnd"/>
      <w:r w:rsidRPr="00A05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очетании с архивными материалами. </w:t>
      </w:r>
      <w:proofErr w:type="gramStart"/>
      <w:r w:rsidRPr="00A05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Экспозиция проекта может транслироваться в сети «Интернет». </w:t>
      </w:r>
      <w:hyperlink r:id="rId17" w:history="1">
        <w:r w:rsidR="007D4DF6" w:rsidRPr="007D4DF6">
          <w:rPr>
            <w:rStyle w:val="a9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https://minsport.gov.ru/activities/strana-geroev/</w:t>
        </w:r>
      </w:hyperlink>
      <w:r w:rsid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Учителя физкультуры Анашкина Анастасия Валерьевна и Кузьмин Игорь Николаевич во время проведения занятий рассказывают обучающимся нашей школы о героях - спортсменах Великой Отечественной войны</w:t>
      </w:r>
      <w:r w:rsidR="00F708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D4DF6" w:rsidRP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Международный проект «Большая история» направлен на историческое просвещение граждан России, который включает образовательные, благотворительные, спортивные, общественно</w:t>
      </w:r>
      <w:r w:rsidR="00BC7A0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D4DF6" w:rsidRP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политические мероприятия.</w:t>
      </w:r>
      <w:proofErr w:type="gramEnd"/>
    </w:p>
    <w:p w:rsidR="007D4DF6" w:rsidRPr="007D4DF6" w:rsidRDefault="007D4DF6" w:rsidP="007D4DF6">
      <w:pPr>
        <w:spacing w:after="200" w:line="276" w:lineRule="auto"/>
        <w:ind w:firstLine="708"/>
        <w:jc w:val="both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7D4DF6">
        <w:rPr>
          <w:rFonts w:ascii="Arial Black" w:hAnsi="Arial Black"/>
          <w:noProof/>
          <w:color w:val="C0000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7200" behindDoc="1" locked="0" layoutInCell="1" allowOverlap="1" wp14:anchorId="399ADB11" wp14:editId="04D30042">
            <wp:simplePos x="0" y="0"/>
            <wp:positionH relativeFrom="column">
              <wp:posOffset>29845</wp:posOffset>
            </wp:positionH>
            <wp:positionV relativeFrom="paragraph">
              <wp:posOffset>427990</wp:posOffset>
            </wp:positionV>
            <wp:extent cx="4004310" cy="4004310"/>
            <wp:effectExtent l="0" t="0" r="0" b="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26" name="Рисунок 26" descr="C:\Users\admin\Desktop\дистант\ГАЗЕТА\газета 20-21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ГАЗЕТА\газета 20-21\MyCollag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DF6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Учителя в Великой Отечественной войне</w:t>
      </w:r>
    </w:p>
    <w:p w:rsidR="00590CA8" w:rsidRDefault="007D4DF6" w:rsidP="007D4DF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Еще один проект, посвященный героям Победы,  представлен на выставке, которая открылась в нашей школе в канун Дня учителя. </w:t>
      </w:r>
      <w:r w:rsidRP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Организатором проекта является Молодежный парламент при Государственной Думе, Молодежный парламент Республики Карелия, Законодательное Собрание Республики Карелия.</w:t>
      </w:r>
      <w:r w:rsidRPr="00590CA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картинах, представленных на выставке, некоторые истории известных подвигов учителей и совсем малознакомые имена. Одни из них становились символами героизма, другие получили признание спустя десятилетия. Но каждая из этих историй в полной мере отражает ужасы Великой Отечественной войны.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D4DF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фотовыставке побывали обучающиеся начальной школы, которые вдохновились подвигами русского учительства в годы войны.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D4DF6" w:rsidRDefault="00BC7A08" w:rsidP="007D4DF6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BC7A0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На фото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</w:t>
      </w:r>
      <w:r w:rsidR="007D4DF6" w:rsidRPr="007D4DF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кскурсию проводит учитель истории Сергеенков Ю.А. </w:t>
      </w:r>
    </w:p>
    <w:p w:rsidR="00AB543D" w:rsidRDefault="00AB543D" w:rsidP="00AB543D">
      <w:pPr>
        <w:spacing w:after="20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063E00A" wp14:editId="3296A428">
            <wp:extent cx="4151630" cy="7988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7D1" w:rsidRPr="00AA07D1" w:rsidRDefault="00AA07D1" w:rsidP="00AB543D">
      <w:pPr>
        <w:spacing w:after="200" w:line="276" w:lineRule="auto"/>
        <w:ind w:firstLine="708"/>
        <w:jc w:val="center"/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AA07D1">
        <w:rPr>
          <w:rFonts w:ascii="Arial Black" w:hAnsi="Arial Black"/>
          <w:color w:val="C00000"/>
          <w:sz w:val="40"/>
          <w:szCs w:val="40"/>
          <w:bdr w:val="none" w:sz="0" w:space="0" w:color="auto" w:frame="1"/>
          <w:shd w:val="clear" w:color="auto" w:fill="FFFFFF"/>
        </w:rPr>
        <w:t>Мы помним победу!</w:t>
      </w:r>
    </w:p>
    <w:p w:rsidR="00AB543D" w:rsidRPr="007E6DD8" w:rsidRDefault="00C82A3D" w:rsidP="007D4DF6">
      <w:pPr>
        <w:spacing w:after="200" w:line="276" w:lineRule="auto"/>
        <w:ind w:firstLine="708"/>
        <w:jc w:val="both"/>
        <w:rPr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3584" behindDoc="1" locked="0" layoutInCell="1" allowOverlap="1" wp14:anchorId="7CCA4A2A" wp14:editId="778C18DA">
            <wp:simplePos x="0" y="0"/>
            <wp:positionH relativeFrom="column">
              <wp:posOffset>-4445</wp:posOffset>
            </wp:positionH>
            <wp:positionV relativeFrom="paragraph">
              <wp:posOffset>2955925</wp:posOffset>
            </wp:positionV>
            <wp:extent cx="1672590" cy="2231390"/>
            <wp:effectExtent l="0" t="0" r="0" b="0"/>
            <wp:wrapThrough wrapText="bothSides">
              <wp:wrapPolygon edited="0">
                <wp:start x="0" y="0"/>
                <wp:lineTo x="0" y="21391"/>
                <wp:lineTo x="21403" y="21391"/>
                <wp:lineTo x="21403" y="0"/>
                <wp:lineTo x="0" y="0"/>
              </wp:wrapPolygon>
            </wp:wrapThrough>
            <wp:docPr id="29" name="Рисунок 29" descr="C:\Users\admin\Desktop\дистант\ФОТО 20-21\братская могила\MYYewZWtU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ФОТО 20-21\братская могила\MYYewZWtUq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259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4608" behindDoc="1" locked="0" layoutInCell="1" allowOverlap="1" wp14:anchorId="0C9B4D07" wp14:editId="3CE6C96E">
            <wp:simplePos x="0" y="0"/>
            <wp:positionH relativeFrom="column">
              <wp:posOffset>5322570</wp:posOffset>
            </wp:positionH>
            <wp:positionV relativeFrom="paragraph">
              <wp:posOffset>2875280</wp:posOffset>
            </wp:positionV>
            <wp:extent cx="1732915" cy="2312035"/>
            <wp:effectExtent l="0" t="0" r="0" b="0"/>
            <wp:wrapThrough wrapText="bothSides">
              <wp:wrapPolygon edited="0">
                <wp:start x="0" y="0"/>
                <wp:lineTo x="0" y="21357"/>
                <wp:lineTo x="21370" y="21357"/>
                <wp:lineTo x="21370" y="0"/>
                <wp:lineTo x="0" y="0"/>
              </wp:wrapPolygon>
            </wp:wrapThrough>
            <wp:docPr id="30" name="Рисунок 30" descr="C:\Users\admin\Desktop\дистант\ФОТО 20-21\братская могила\tg3C93mJP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ФОТО 20-21\братская могила\tg3C93mJPG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1536" behindDoc="1" locked="0" layoutInCell="1" allowOverlap="1" wp14:anchorId="56B4D697" wp14:editId="729950F8">
            <wp:simplePos x="0" y="0"/>
            <wp:positionH relativeFrom="column">
              <wp:posOffset>5377815</wp:posOffset>
            </wp:positionH>
            <wp:positionV relativeFrom="paragraph">
              <wp:posOffset>236220</wp:posOffset>
            </wp:positionV>
            <wp:extent cx="1561465" cy="2082800"/>
            <wp:effectExtent l="0" t="0" r="0" b="0"/>
            <wp:wrapThrough wrapText="bothSides">
              <wp:wrapPolygon edited="0">
                <wp:start x="0" y="0"/>
                <wp:lineTo x="0" y="21337"/>
                <wp:lineTo x="21345" y="21337"/>
                <wp:lineTo x="21345" y="0"/>
                <wp:lineTo x="0" y="0"/>
              </wp:wrapPolygon>
            </wp:wrapThrough>
            <wp:docPr id="16" name="Рисунок 16" descr="C:\Users\admin\Desktop\дистант\ФОТО 20-21\братская могила\HIQDfI9kb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ФОТО 20-21\братская могила\HIQDfI9kbw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2560" behindDoc="1" locked="0" layoutInCell="1" allowOverlap="1" wp14:anchorId="7EC42C6E" wp14:editId="46E97F5B">
            <wp:simplePos x="0" y="0"/>
            <wp:positionH relativeFrom="column">
              <wp:posOffset>-4445</wp:posOffset>
            </wp:positionH>
            <wp:positionV relativeFrom="paragraph">
              <wp:posOffset>236220</wp:posOffset>
            </wp:positionV>
            <wp:extent cx="158559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280" y="21405"/>
                <wp:lineTo x="21280" y="0"/>
                <wp:lineTo x="0" y="0"/>
              </wp:wrapPolygon>
            </wp:wrapThrough>
            <wp:docPr id="17" name="Рисунок 17" descr="C:\Users\admin\Desktop\дистант\ФОТО 20-21\братская могила\IeTdGWNSN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ФОТО 20-21\братская могила\IeTdGWNSNl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канун Дня народного единства (4 ноября) и 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Дня неизвестного солдата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(3 декабря)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обучающиеся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 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класса побывали на Братской могиле п. Шуя. Это мероприятие хочется сделать традиционным. Уже два года подряд дети несут цветы к памятному знаку, установленному в память об участниках Великой Отечественной войны. На этот раз была еще и другая задача - найти в списках своих родных на новой мемориал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ьной доске среди сотен фамилий (</w:t>
      </w:r>
      <w:r w:rsidR="007E6DD8" w:rsidRPr="007E6DD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прим. редактора: торжественное открытие состоится в День народного единства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). 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 они уходили на фронт из родной Шуи. После войны Шуя встретила своих героев дома. У каждого была своя судьба, своя история.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Более двухсот фамилий </w:t>
      </w:r>
      <w:proofErr w:type="gramStart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высечены</w:t>
      </w:r>
      <w:proofErr w:type="gramEnd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камне. Семь детей нашего класса являются потомками участников войны. Имена своих пределов нашли Ивченко Дима, Матюшкина Тая,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Петрова Соня, Соколова Валерия,</w:t>
      </w:r>
      <w:r w:rsidR="007E6DD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Келкка</w:t>
      </w:r>
      <w:proofErr w:type="spellEnd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Сергей, </w:t>
      </w:r>
      <w:proofErr w:type="gramStart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Горев</w:t>
      </w:r>
      <w:proofErr w:type="gramEnd"/>
      <w:r w:rsidR="00AB543D" w:rsidRPr="00AB543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Максим, Бычкова Соня. Низкий поклон нашим односельчанам, защитникам Родины и спасибо за </w:t>
      </w:r>
      <w:r w:rsidR="00AB543D" w:rsidRPr="007E6DD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мирное небо над головой!</w:t>
      </w:r>
      <w:r w:rsidR="007E6DD8" w:rsidRPr="007E6DD8">
        <w:rPr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E6DD8" w:rsidRPr="007E6DD8" w:rsidRDefault="007E6DD8" w:rsidP="007E6DD8">
      <w:pPr>
        <w:spacing w:after="200" w:line="276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AA07D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Классный руководитель 2 «Б» класса </w:t>
      </w:r>
      <w:proofErr w:type="spellStart"/>
      <w:r w:rsidRPr="00AA07D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Житникова</w:t>
      </w:r>
      <w:proofErr w:type="spellEnd"/>
      <w:r w:rsidRPr="00AA07D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Т.Б.</w:t>
      </w:r>
    </w:p>
    <w:p w:rsidR="00AB3B28" w:rsidRDefault="00C82A3D" w:rsidP="00AB3B28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9728" behindDoc="1" locked="0" layoutInCell="1" allowOverlap="1" wp14:anchorId="2BDE9BED" wp14:editId="1610A8D2">
            <wp:simplePos x="0" y="0"/>
            <wp:positionH relativeFrom="column">
              <wp:posOffset>4749800</wp:posOffset>
            </wp:positionH>
            <wp:positionV relativeFrom="paragraph">
              <wp:posOffset>824865</wp:posOffset>
            </wp:positionV>
            <wp:extent cx="2282190" cy="1712595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35" name="Рисунок 35" descr="C:\Users\admin\Desktop\дистант\ФОТО 20-21\день призывника\IMG_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ФОТО 20-21\день призывника\IMG_81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8704" behindDoc="1" locked="0" layoutInCell="1" allowOverlap="1" wp14:anchorId="19D65B55" wp14:editId="4F7A8F77">
            <wp:simplePos x="0" y="0"/>
            <wp:positionH relativeFrom="column">
              <wp:posOffset>-4445</wp:posOffset>
            </wp:positionH>
            <wp:positionV relativeFrom="paragraph">
              <wp:posOffset>824865</wp:posOffset>
            </wp:positionV>
            <wp:extent cx="2256790" cy="1692910"/>
            <wp:effectExtent l="0" t="0" r="0" b="0"/>
            <wp:wrapThrough wrapText="bothSides">
              <wp:wrapPolygon edited="0">
                <wp:start x="0" y="0"/>
                <wp:lineTo x="0" y="21389"/>
                <wp:lineTo x="21333" y="21389"/>
                <wp:lineTo x="21333" y="0"/>
                <wp:lineTo x="0" y="0"/>
              </wp:wrapPolygon>
            </wp:wrapThrough>
            <wp:docPr id="34" name="Рисунок 34" descr="C:\Users\admin\Desktop\дистант\ФОТО 20-21\день призывника\IMG_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ФОТО 20-21\день призывника\IMG_81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B28" w:rsidRP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AB3B28" w:rsidRPr="00C82A3D">
        <w:rPr>
          <w:rFonts w:ascii="Arial Black" w:hAnsi="Arial Black" w:cs="Times New Roman"/>
          <w:b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День призывника</w:t>
      </w:r>
      <w:r w:rsidR="00AB3B28" w:rsidRP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 отмечается в России ежегодно, 15 ноября.</w:t>
      </w:r>
      <w:r w:rsidR="00AB3B28" w:rsidRP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Этот праздник был учрежден по указу президента РФ. Главной целью его создания можно назвать повышение престижа воинской службы в глазах современной молодежи, а также улучшение военно-патриотического воспитания. По сложившейся традиции, этот праздник выпадает на время осеннего призыва.</w:t>
      </w:r>
      <w:r w:rsid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октябре в </w:t>
      </w:r>
      <w:r w:rsid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нашу школу пришли гости из МЧС и ГИМС. Они провели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 старшеклассниками</w:t>
      </w:r>
      <w:r w:rsidR="00AB3B2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беседу о важности служб спасения в жизни человека. </w:t>
      </w:r>
    </w:p>
    <w:p w:rsidR="005E20FA" w:rsidRDefault="006F1E54" w:rsidP="00A94C27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4555BCF8" wp14:editId="053F5B2D">
            <wp:extent cx="3712845" cy="7499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E54" w:rsidRPr="006F1E54" w:rsidRDefault="006F1E54" w:rsidP="00A94C27">
      <w:pPr>
        <w:pStyle w:val="a3"/>
        <w:jc w:val="center"/>
        <w:rPr>
          <w:b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</w:pPr>
      <w:r w:rsidRPr="006F1E54">
        <w:rPr>
          <w:b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  <w:t>Поездка 5 «А» класса</w:t>
      </w:r>
      <w:r w:rsidR="00A94C27">
        <w:rPr>
          <w:b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  <w:t xml:space="preserve"> по </w:t>
      </w:r>
      <w:proofErr w:type="spellStart"/>
      <w:r w:rsidR="00A94C27">
        <w:rPr>
          <w:b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  <w:t>Фортунатовским</w:t>
      </w:r>
      <w:proofErr w:type="spellEnd"/>
      <w:r w:rsidR="00A94C27">
        <w:rPr>
          <w:b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  <w:t xml:space="preserve"> местам</w:t>
      </w:r>
    </w:p>
    <w:p w:rsidR="006F1E54" w:rsidRPr="006F1E54" w:rsidRDefault="00A94C27" w:rsidP="006F1E54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noProof/>
          <w:color w:val="4F81BD" w:themeColor="accent1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5152" behindDoc="1" locked="0" layoutInCell="1" allowOverlap="1" wp14:anchorId="6A998218" wp14:editId="1E20CE21">
            <wp:simplePos x="0" y="0"/>
            <wp:positionH relativeFrom="column">
              <wp:posOffset>4874260</wp:posOffset>
            </wp:positionH>
            <wp:positionV relativeFrom="paragraph">
              <wp:posOffset>165735</wp:posOffset>
            </wp:positionV>
            <wp:extent cx="2112010" cy="2816225"/>
            <wp:effectExtent l="19050" t="19050" r="2540" b="3175"/>
            <wp:wrapThrough wrapText="bothSides">
              <wp:wrapPolygon edited="0">
                <wp:start x="-195" y="-146"/>
                <wp:lineTo x="-195" y="21624"/>
                <wp:lineTo x="21626" y="21624"/>
                <wp:lineTo x="21626" y="-146"/>
                <wp:lineTo x="-195" y="-146"/>
              </wp:wrapPolygon>
            </wp:wrapThrough>
            <wp:docPr id="24" name="Рисунок 24" descr="C:\Users\admin\Desktop\дистант\САЙТ\2020 г\Фортунатов\20r1cGPol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Фортунатов\20r1cGPolG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8162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E54" w:rsidRPr="006F1E54" w:rsidRDefault="006F1E54" w:rsidP="00A94C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Очень важно пополнять копилку знаний о родном крае, изучать его, а знакомясь с памятниками истории и культуры прошлого, расширять свой кругозор и учиться ценить, любить и беречь родные места.</w:t>
      </w:r>
    </w:p>
    <w:p w:rsidR="006F1E54" w:rsidRPr="006F1E54" w:rsidRDefault="006F1E54" w:rsidP="00A94C2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21 октября  ученики 5А класса совершили поездку в Царевичи и деревню </w:t>
      </w:r>
      <w:proofErr w:type="spellStart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Косалма</w:t>
      </w:r>
      <w:proofErr w:type="spellEnd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чтобы узнать об этих местах подробнее. Остановившись в Царевичах, мы провели небольшую экскурсию и осмотрели часовенку Святителя Николая Чудотворца. По преданию, она была поставлена  по указу Петра Первого, проезжавшего к </w:t>
      </w:r>
      <w:proofErr w:type="spellStart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Марциальным</w:t>
      </w:r>
      <w:proofErr w:type="spellEnd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Водам и остановившегося здесь на молитву.</w:t>
      </w:r>
    </w:p>
    <w:p w:rsidR="006F1E54" w:rsidRPr="006F1E54" w:rsidRDefault="00A94C27" w:rsidP="00A94C2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6176" behindDoc="1" locked="0" layoutInCell="1" allowOverlap="1" wp14:anchorId="6B9081AE" wp14:editId="21CBEB2C">
            <wp:simplePos x="0" y="0"/>
            <wp:positionH relativeFrom="column">
              <wp:posOffset>64770</wp:posOffset>
            </wp:positionH>
            <wp:positionV relativeFrom="paragraph">
              <wp:posOffset>2938780</wp:posOffset>
            </wp:positionV>
            <wp:extent cx="3310255" cy="2482215"/>
            <wp:effectExtent l="19050" t="19050" r="4445" b="0"/>
            <wp:wrapThrough wrapText="bothSides">
              <wp:wrapPolygon edited="0">
                <wp:start x="-124" y="-166"/>
                <wp:lineTo x="-124" y="21550"/>
                <wp:lineTo x="21629" y="21550"/>
                <wp:lineTo x="21629" y="-166"/>
                <wp:lineTo x="-124" y="-166"/>
              </wp:wrapPolygon>
            </wp:wrapThrough>
            <wp:docPr id="25" name="Рисунок 25" descr="C:\Users\admin\Desktop\дистант\САЙТ\2020 г\Фортунатов\p8fmt28_G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0 г\Фортунатов\p8fmt28_Gi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822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Далее по некогда почтовому тракту класс отправился в деревню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Косалма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 местам, связанным с именем известного языковеда, академика Филиппа Федоровича Фортунатова. Труды ученого, конечно, не под силу  изучить и понять пятиклассникам, но главное – узнать, что этот человек многое сделал для развития родного русского языка и науки лингвистики, что его жизнь была тесно связана с Карелией. Некоторым ребятам заранее было предложено познакомиться с фактами  из жизни Фортунатова, а во время экскурсии поделиться знаниями с одноклассниками. Две Даши, Дима,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Дарина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Лиза, Катя и Марк с этим справились. Они рассказали, что Ф. Ф. Фортунатов родился в Вологде в 1848 году, а детство будущего академика прошло в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Олонецкой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губернии (так называлась в 19 веке наша Карелия),  в Петрозаводске,  здесь он учился в мужской гимназии. Потом в Московском университете изучал серьезно русский язык. А через много лет, в 1895 году, </w:t>
      </w:r>
      <w:proofErr w:type="gram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уже</w:t>
      </w:r>
      <w:proofErr w:type="gram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будучи ученым, профессором, Фортунатов вновь приехал в Карелию, которую с детства полюбил, и теперь каждое лето проводил с женой Юлией Ивановной в маленькой деревне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Косалма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Сам языковед говорил о деревушке так: «Мы с женой очарованы тамошним краем, который для меня притом же почти родной, так как я провел детство в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Олонецкой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губернии и жил целое лето в </w:t>
      </w:r>
      <w:proofErr w:type="spellStart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Косалме</w:t>
      </w:r>
      <w:proofErr w:type="spellEnd"/>
      <w:r w:rsidR="006F1E54"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еще тогда, когда мне было 6 лет». Дом ученого не сохранился, но пятиклассники увидели место, где он когда-то стоял.</w:t>
      </w:r>
    </w:p>
    <w:p w:rsidR="006F1E54" w:rsidRPr="006F1E54" w:rsidRDefault="006F1E54" w:rsidP="00A94C2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Здесь же, в </w:t>
      </w:r>
      <w:proofErr w:type="spellStart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Косалме</w:t>
      </w:r>
      <w:proofErr w:type="spellEnd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в 1914 году Филипп Федорович Фортунатов  был похоронен.  Об этом свидетельствует памятник, сохранившийся с тех времен, с надписью «Выдающийся русский языковед, академик Филипп Федорович Фортунатов  1848-1914». Ученики много узнали о жизни ученого из рассказа учителя, а Женя Титова и Янина </w:t>
      </w:r>
      <w:proofErr w:type="spellStart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Лопинова</w:t>
      </w:r>
      <w:proofErr w:type="spellEnd"/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возложили  к памятнику цветы. </w:t>
      </w:r>
      <w:r w:rsidR="00A94C2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учеников 5А класса </w:t>
      </w:r>
      <w:r w:rsidR="00A94C2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6F1E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оявилось желание новых поездок по Карелии! </w:t>
      </w:r>
    </w:p>
    <w:p w:rsidR="006F1E54" w:rsidRDefault="006F1E54" w:rsidP="00A94C27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A94C2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Учитель русского языка  Бирюкова Т.Л.</w:t>
      </w:r>
    </w:p>
    <w:p w:rsidR="00AB3B28" w:rsidRDefault="00AB3B28" w:rsidP="00A94C27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AB3B28" w:rsidRDefault="00AB3B28" w:rsidP="00A94C27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AB3B28" w:rsidRDefault="00AB3B28" w:rsidP="00AB3B28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EAFB018" wp14:editId="350373DE">
            <wp:extent cx="3715473" cy="74994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65" cy="7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B28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B3B28" w:rsidRDefault="00AB3B28" w:rsidP="00AB3B28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eastAsia="Times New Roman" w:hAnsi="Times New Roman" w:cs="Times New Roman"/>
          <w:b/>
          <w:color w:val="C00000"/>
          <w:sz w:val="44"/>
          <w:szCs w:val="44"/>
          <w:bdr w:val="none" w:sz="0" w:space="0" w:color="auto" w:frame="1"/>
          <w:shd w:val="clear" w:color="auto" w:fill="FFFFFF"/>
        </w:rPr>
        <w:t>У похода есть начало, а конца походу нет!</w:t>
      </w:r>
    </w:p>
    <w:p w:rsidR="00AB3B28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6656" behindDoc="1" locked="0" layoutInCell="1" allowOverlap="1" wp14:anchorId="6080DBE5" wp14:editId="4A80CEA3">
            <wp:simplePos x="0" y="0"/>
            <wp:positionH relativeFrom="column">
              <wp:posOffset>-4445</wp:posOffset>
            </wp:positionH>
            <wp:positionV relativeFrom="paragraph">
              <wp:posOffset>204470</wp:posOffset>
            </wp:positionV>
            <wp:extent cx="3529965" cy="2647315"/>
            <wp:effectExtent l="19050" t="19050" r="0" b="635"/>
            <wp:wrapThrough wrapText="bothSides">
              <wp:wrapPolygon edited="0">
                <wp:start x="-117" y="-155"/>
                <wp:lineTo x="-117" y="21605"/>
                <wp:lineTo x="21565" y="21605"/>
                <wp:lineTo x="21565" y="-155"/>
                <wp:lineTo x="-117" y="-155"/>
              </wp:wrapPolygon>
            </wp:wrapThrough>
            <wp:docPr id="32" name="Рисунок 32" descr="C:\Users\admin\Desktop\дистант\САЙТ\2020 г\поход 5б\2MyYjVbdX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поход 5б\2MyYjVbdXDM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6473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27 сентября в мире отмечается международный день туриста. Накануне этого праздника, в теплый субботний день, 5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«Б»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класс полным составом отправился на туристический слет на Лысую гору, находящуюся в 3 км от школы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5A049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Учителя и родители подготовили для ребят полосу препятствий, каждое из которых было направлено на развитие качеств, необходимых настоящему туристу: сила, выносливость, ответственность, смекалка, отзывчивость, взаимовыручка.  Ребята учились ставить палатку, заготавливать дрова, разжигать костер, накладывать повязки, ориентироваться на местности. Под руководством родителей работала группа костровых и поваров. Интересные задания, игры на свежем воздухе, вкусный обед, песни у костра, доброе общение сделали этот день особенным.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b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Вот несколько ответов ребят на вопросы анкеты о туристическом слете: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5A04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Расскажи про самый яркий момент на </w:t>
      </w:r>
      <w:proofErr w:type="spellStart"/>
      <w:r w:rsidRPr="005A04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турслете</w:t>
      </w:r>
      <w:proofErr w:type="spellEnd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Самым ярким моментом для меня был обед, не сама еда, а когда мы стучали ложками по мискам, говоря о том, что мы голодные. Казалось, нас слышит весь лес.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Самый яркий момент – песни у костра под гитару, которые мы разучили со Светланой Вячеславовной в дороге.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Я не была на </w:t>
      </w:r>
      <w:proofErr w:type="spell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турполосе</w:t>
      </w:r>
      <w:proofErr w:type="spell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я помогала родителям готовить еду. Мне запомнилось, как мы пели песни и фотографировались вместе – кто у дерева, кто на пеньке, кто на бревне.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Самый яркий момент трудно выразить, так как сам поход был ярким моментом.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5A04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Турслет</w:t>
      </w:r>
      <w:proofErr w:type="spellEnd"/>
      <w:r w:rsidRPr="005A04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получился, потому что…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A04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(или не получился, потому что…)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7680" behindDoc="1" locked="0" layoutInCell="1" allowOverlap="1" wp14:anchorId="4A841303" wp14:editId="47DA4516">
            <wp:simplePos x="0" y="0"/>
            <wp:positionH relativeFrom="column">
              <wp:posOffset>3776345</wp:posOffset>
            </wp:positionH>
            <wp:positionV relativeFrom="paragraph">
              <wp:posOffset>13335</wp:posOffset>
            </wp:positionV>
            <wp:extent cx="3348990" cy="2511425"/>
            <wp:effectExtent l="19050" t="19050" r="3810" b="3175"/>
            <wp:wrapThrough wrapText="bothSides">
              <wp:wrapPolygon edited="0">
                <wp:start x="-123" y="-164"/>
                <wp:lineTo x="-123" y="21627"/>
                <wp:lineTo x="21625" y="21627"/>
                <wp:lineTo x="21625" y="-164"/>
                <wp:lineTo x="-123" y="-164"/>
              </wp:wrapPolygon>
            </wp:wrapThrough>
            <wp:docPr id="33" name="Рисунок 33" descr="C:\Users\admin\Desktop\дистант\САЙТ\2020 г\поход 5б\x0KGpnw8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0 г\поход 5б\x0KGpnw8p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5114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Турслёт</w:t>
      </w:r>
      <w:proofErr w:type="spell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получился, потому что была хорошая погода, отличное настроение и то, что все были заняты общим и полезным делом.</w:t>
      </w:r>
    </w:p>
    <w:p w:rsidR="00AB3B28" w:rsidRPr="005A0499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Турслет</w:t>
      </w:r>
      <w:proofErr w:type="spell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получился, потому что коллективное времяпровождение – это всегда </w:t>
      </w:r>
      <w:proofErr w:type="gram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здорово</w:t>
      </w:r>
      <w:proofErr w:type="gram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! Очень хорошо, что с нами были родители, ведь находить общий язык </w:t>
      </w:r>
      <w:proofErr w:type="gram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</w:t>
      </w:r>
      <w:proofErr w:type="gram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взрослыми тоже важно. </w:t>
      </w:r>
    </w:p>
    <w:p w:rsidR="00AB3B28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Турслёт</w:t>
      </w:r>
      <w:proofErr w:type="spellEnd"/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получился, потому что все было отличным, и погода, и настроение, и мы были дружные.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A049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 бы с удовольствием сходила еще раз!</w:t>
      </w:r>
    </w:p>
    <w:p w:rsidR="00AB3B28" w:rsidRPr="00AB3B28" w:rsidRDefault="00AB3B28" w:rsidP="00AB3B28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AB3B2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классный руководитель 5 «Б» класса С.В. </w:t>
      </w:r>
      <w:proofErr w:type="spellStart"/>
      <w:r w:rsidRPr="00AB3B2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Остальцова</w:t>
      </w:r>
      <w:proofErr w:type="spellEnd"/>
    </w:p>
    <w:p w:rsidR="00AB3B28" w:rsidRDefault="00AB3B28" w:rsidP="00A94C27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5E20FA" w:rsidRDefault="005251A7" w:rsidP="007B540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5E7466D" wp14:editId="348584A3">
            <wp:extent cx="3712845" cy="749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0FA" w:rsidRPr="005251A7" w:rsidRDefault="007B5400" w:rsidP="0023353F">
      <w:pPr>
        <w:pStyle w:val="a3"/>
        <w:jc w:val="center"/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0512" behindDoc="1" locked="0" layoutInCell="1" allowOverlap="1" wp14:anchorId="03D2D881" wp14:editId="4AC86E5B">
            <wp:simplePos x="0" y="0"/>
            <wp:positionH relativeFrom="column">
              <wp:posOffset>4291965</wp:posOffset>
            </wp:positionH>
            <wp:positionV relativeFrom="paragraph">
              <wp:posOffset>113030</wp:posOffset>
            </wp:positionV>
            <wp:extent cx="2751455" cy="2063115"/>
            <wp:effectExtent l="0" t="0" r="0" b="0"/>
            <wp:wrapThrough wrapText="bothSides">
              <wp:wrapPolygon edited="0">
                <wp:start x="0" y="0"/>
                <wp:lineTo x="0" y="21341"/>
                <wp:lineTo x="21386" y="21341"/>
                <wp:lineTo x="21386" y="0"/>
                <wp:lineTo x="0" y="0"/>
              </wp:wrapPolygon>
            </wp:wrapThrough>
            <wp:docPr id="14" name="Рисунок 14" descr="C:\Users\admin\Desktop\дистант\ФОТО 20-21\го\IMG_20201023_12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ФОТО 20-21\го\IMG_20201023_1240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Игра </w:t>
      </w:r>
      <w:proofErr w:type="spellStart"/>
      <w:r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>го</w:t>
      </w:r>
      <w:proofErr w:type="spellEnd"/>
      <w:r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 xml:space="preserve"> набирает обороты.</w:t>
      </w:r>
    </w:p>
    <w:p w:rsidR="005251A7" w:rsidRDefault="005251A7" w:rsidP="005251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1 четверти 2020-2021 учебного года в нашей школе состоялось 2 турнира по игре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Кружок в нашей школе ведет педагог дополнительного образования мастер спорта России по </w:t>
      </w:r>
      <w:proofErr w:type="spellStart"/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</w:t>
      </w:r>
      <w:proofErr w:type="spellEnd"/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Корнев Дмитрий Анатольевич.</w:t>
      </w:r>
      <w:r w:rsidR="002335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25 сентября состоялись соревнования по игре </w:t>
      </w:r>
      <w:proofErr w:type="spellStart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</w:t>
      </w:r>
      <w:proofErr w:type="spellEnd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среди начинающих. Соревнования проводились в рамках Первенства Федерации </w:t>
      </w:r>
      <w:proofErr w:type="spellStart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</w:t>
      </w:r>
      <w:proofErr w:type="spellEnd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Республики Карелия среди молодежи. В турнире приняли участие ученики первых и вторых классов. Победителями стали Петухов Руслан (1а</w:t>
      </w:r>
      <w:r w:rsidR="0023353F" w:rsidRPr="002335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класс</w:t>
      </w:r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), Нестеров Арсений (1б</w:t>
      </w:r>
      <w:r w:rsidR="0023353F" w:rsidRPr="002335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класс</w:t>
      </w:r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) и </w:t>
      </w:r>
      <w:proofErr w:type="spellStart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Кархунен</w:t>
      </w:r>
      <w:proofErr w:type="spellEnd"/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Софья (2а</w:t>
      </w:r>
      <w:r w:rsidR="0023353F" w:rsidRPr="002335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3353F"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класс</w:t>
      </w:r>
      <w:r w:rsidRPr="005251A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). Помимо традиционных наград для призеров, всем спортсменам были вручены «сладкие» призы. Турнир состоялся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Второй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турнир прошел с 20 по 23 октября среди обучающихся первых классов. Победителями стали Поршнев Илья (1В класс), Петухов Руслан (1б класс) и Чабан-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Малючек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Кирилл (1Б класс)</w:t>
      </w:r>
      <w:r w:rsidR="002335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Поздравляем наших победителей!</w:t>
      </w:r>
      <w:r w:rsidR="007B5400" w:rsidRPr="007B54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E27FC" w:rsidRPr="000E27FC" w:rsidRDefault="000E27FC" w:rsidP="000E27FC">
      <w:pPr>
        <w:pStyle w:val="a3"/>
        <w:ind w:firstLine="708"/>
        <w:jc w:val="center"/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</w:pPr>
      <w:r w:rsidRPr="000E27FC">
        <w:rPr>
          <w:rFonts w:ascii="Arial Black" w:hAnsi="Arial Black" w:cs="Times New Roman"/>
          <w:color w:val="C00000"/>
          <w:sz w:val="40"/>
          <w:szCs w:val="40"/>
          <w:bdr w:val="none" w:sz="0" w:space="0" w:color="auto" w:frame="1"/>
          <w:shd w:val="clear" w:color="auto" w:fill="FFFFFF"/>
        </w:rPr>
        <w:t>Маршрут безопасности.</w:t>
      </w:r>
    </w:p>
    <w:p w:rsidR="00FE0F1B" w:rsidRDefault="00F7083C" w:rsidP="000E27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9248" behindDoc="1" locked="0" layoutInCell="1" allowOverlap="1" wp14:anchorId="171557DE" wp14:editId="28D89E97">
            <wp:simplePos x="0" y="0"/>
            <wp:positionH relativeFrom="column">
              <wp:posOffset>4397375</wp:posOffset>
            </wp:positionH>
            <wp:positionV relativeFrom="paragraph">
              <wp:posOffset>3186430</wp:posOffset>
            </wp:positionV>
            <wp:extent cx="2634615" cy="1976755"/>
            <wp:effectExtent l="0" t="0" r="0" b="0"/>
            <wp:wrapThrough wrapText="bothSides">
              <wp:wrapPolygon edited="0">
                <wp:start x="0" y="0"/>
                <wp:lineTo x="0" y="21440"/>
                <wp:lineTo x="21397" y="21440"/>
                <wp:lineTo x="21397" y="0"/>
                <wp:lineTo x="0" y="0"/>
              </wp:wrapPolygon>
            </wp:wrapThrough>
            <wp:docPr id="28" name="Рисунок 28" descr="C:\Users\admin\Desktop\дистант\ФОТО 20-21\ЮИД\IMG_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ФОТО 20-21\ЮИД\IMG_81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8224" behindDoc="1" locked="0" layoutInCell="1" allowOverlap="1" wp14:anchorId="33395FD6" wp14:editId="3B1E5E53">
            <wp:simplePos x="0" y="0"/>
            <wp:positionH relativeFrom="column">
              <wp:posOffset>-4445</wp:posOffset>
            </wp:positionH>
            <wp:positionV relativeFrom="paragraph">
              <wp:posOffset>168910</wp:posOffset>
            </wp:positionV>
            <wp:extent cx="2847340" cy="2137410"/>
            <wp:effectExtent l="0" t="0" r="0" b="0"/>
            <wp:wrapThrough wrapText="bothSides">
              <wp:wrapPolygon edited="0">
                <wp:start x="0" y="0"/>
                <wp:lineTo x="0" y="21369"/>
                <wp:lineTo x="21388" y="21369"/>
                <wp:lineTo x="21388" y="0"/>
                <wp:lineTo x="0" y="0"/>
              </wp:wrapPolygon>
            </wp:wrapThrough>
            <wp:docPr id="27" name="Рисунок 27" descr="C:\Users\admin\Desktop\дистант\ФОТО 20-21\ЮИД\IMG_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ФОТО 20-21\ЮИД\IMG_81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7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нашей школы регулярно проходят мероприятия, посвященные безопасности дорожного движения. С</w:t>
      </w:r>
      <w:r w:rsidR="000E27FC" w:rsidRPr="000E27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1- 9 октября была проведена акция для детей 1-4 классов «Мой безопасный маршрут ДОМ-ШКОЛА-ДОМ», где дети с помощью родителей рисовали цветными карандашами свой повседневный безопасный маршрут (подход, подъезд) в школу и обратно домой. В процессе выполнения задания и дети, и взрослые еще раз продумали над безопасным маршрутом  к школе и обратно, повторили правила дорожного движения.  Эти маршруты стали повседневной памяткой для каждого ученика нашей школы и находятся в дневнике школьника. </w:t>
      </w:r>
      <w:r w:rsidR="000E27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Обучающиеся 3 «Б» класса ответственно подошли к решению задачи по разработке маршрута безопасности  и </w:t>
      </w:r>
      <w:r w:rsidR="00FE0F1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после </w:t>
      </w:r>
      <w:r w:rsidR="000E27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все вместе сфотографировались вместе с ребятами из отряда ЮИД на крыльце школы. </w:t>
      </w:r>
      <w:r w:rsidR="00FE0F1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Наши ребята из отряда ЮИД получили новую форму юных инспекторов дорожного движения и вместе с Кузнецовым Василием Николаевичем провели еще очень важное мероприятие для воспитанников детского сада. На профилактическом мероприятии присутствовал инспектор по пропаганде дорожного движения </w:t>
      </w:r>
      <w:proofErr w:type="spellStart"/>
      <w:r w:rsidR="00FE0F1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Прионежской</w:t>
      </w:r>
      <w:proofErr w:type="spellEnd"/>
      <w:r w:rsidR="00FE0F1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ГИБДД Кондратенко О.В. </w:t>
      </w:r>
    </w:p>
    <w:p w:rsidR="005E20FA" w:rsidRDefault="00FE0F1B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На фот</w:t>
      </w:r>
      <w:r w:rsidR="004C507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о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FE0F1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ребята из отряда ЮИД Коновалова Вика, Юдина Лиза, Омельченко Алена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B3B28" w:rsidRDefault="00AB3B28" w:rsidP="00AB3B2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7083C" w:rsidRDefault="00F7083C" w:rsidP="00AB3B28">
      <w:pPr>
        <w:pStyle w:val="a3"/>
        <w:jc w:val="right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</w:p>
    <w:p w:rsidR="00AB3B28" w:rsidRPr="00AB3B28" w:rsidRDefault="00AB3B28" w:rsidP="00AB3B28">
      <w:pPr>
        <w:pStyle w:val="a3"/>
        <w:jc w:val="right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AB3B28"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Редактор Костромитина Т.М.</w:t>
      </w:r>
    </w:p>
    <w:sectPr w:rsidR="00AB3B28" w:rsidRPr="00AB3B28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54D13"/>
    <w:rsid w:val="00077DC4"/>
    <w:rsid w:val="00085EBD"/>
    <w:rsid w:val="00087BE0"/>
    <w:rsid w:val="000A0D95"/>
    <w:rsid w:val="000A5EB3"/>
    <w:rsid w:val="000A694F"/>
    <w:rsid w:val="000B1F3D"/>
    <w:rsid w:val="000B2B16"/>
    <w:rsid w:val="000D39B5"/>
    <w:rsid w:val="000D7109"/>
    <w:rsid w:val="000E27FC"/>
    <w:rsid w:val="000F16E8"/>
    <w:rsid w:val="000F4E0D"/>
    <w:rsid w:val="001148B6"/>
    <w:rsid w:val="00137626"/>
    <w:rsid w:val="001449B6"/>
    <w:rsid w:val="001827AD"/>
    <w:rsid w:val="00183546"/>
    <w:rsid w:val="001865FD"/>
    <w:rsid w:val="001903D1"/>
    <w:rsid w:val="001931B7"/>
    <w:rsid w:val="001B60E3"/>
    <w:rsid w:val="001C140F"/>
    <w:rsid w:val="001E12C8"/>
    <w:rsid w:val="001E5FFC"/>
    <w:rsid w:val="001F05FC"/>
    <w:rsid w:val="002115DD"/>
    <w:rsid w:val="0023353F"/>
    <w:rsid w:val="00241546"/>
    <w:rsid w:val="00250969"/>
    <w:rsid w:val="0026666F"/>
    <w:rsid w:val="00266BE4"/>
    <w:rsid w:val="0027337E"/>
    <w:rsid w:val="00276531"/>
    <w:rsid w:val="002878BB"/>
    <w:rsid w:val="002A60F9"/>
    <w:rsid w:val="002B10AE"/>
    <w:rsid w:val="002B4022"/>
    <w:rsid w:val="002C2748"/>
    <w:rsid w:val="002D3B3F"/>
    <w:rsid w:val="002D6093"/>
    <w:rsid w:val="002E0C92"/>
    <w:rsid w:val="002E1482"/>
    <w:rsid w:val="002E7C7B"/>
    <w:rsid w:val="002F7AF5"/>
    <w:rsid w:val="0030106C"/>
    <w:rsid w:val="0030184C"/>
    <w:rsid w:val="00314716"/>
    <w:rsid w:val="00315D10"/>
    <w:rsid w:val="00321DED"/>
    <w:rsid w:val="003247FD"/>
    <w:rsid w:val="00327128"/>
    <w:rsid w:val="00333921"/>
    <w:rsid w:val="003412E8"/>
    <w:rsid w:val="0034193B"/>
    <w:rsid w:val="00345005"/>
    <w:rsid w:val="0035067A"/>
    <w:rsid w:val="00365825"/>
    <w:rsid w:val="00385FE6"/>
    <w:rsid w:val="003A473F"/>
    <w:rsid w:val="003B3679"/>
    <w:rsid w:val="003B7223"/>
    <w:rsid w:val="003D39A4"/>
    <w:rsid w:val="003D6EB8"/>
    <w:rsid w:val="0041455D"/>
    <w:rsid w:val="00414DC7"/>
    <w:rsid w:val="004156DB"/>
    <w:rsid w:val="00417187"/>
    <w:rsid w:val="00431FA2"/>
    <w:rsid w:val="00453BA0"/>
    <w:rsid w:val="0046047F"/>
    <w:rsid w:val="00461F44"/>
    <w:rsid w:val="004749CC"/>
    <w:rsid w:val="00485012"/>
    <w:rsid w:val="004909FA"/>
    <w:rsid w:val="004937CF"/>
    <w:rsid w:val="00497510"/>
    <w:rsid w:val="004B4947"/>
    <w:rsid w:val="004B7545"/>
    <w:rsid w:val="004C5077"/>
    <w:rsid w:val="004C5E1A"/>
    <w:rsid w:val="004E1009"/>
    <w:rsid w:val="004E7F9B"/>
    <w:rsid w:val="004F3E2A"/>
    <w:rsid w:val="005150CE"/>
    <w:rsid w:val="005154C9"/>
    <w:rsid w:val="00525086"/>
    <w:rsid w:val="005251A7"/>
    <w:rsid w:val="0053068B"/>
    <w:rsid w:val="00543AD2"/>
    <w:rsid w:val="00566840"/>
    <w:rsid w:val="00577907"/>
    <w:rsid w:val="00590CA8"/>
    <w:rsid w:val="005A0499"/>
    <w:rsid w:val="005B689B"/>
    <w:rsid w:val="005D0EDE"/>
    <w:rsid w:val="005D2CE4"/>
    <w:rsid w:val="005D5BD4"/>
    <w:rsid w:val="005E20FA"/>
    <w:rsid w:val="00607BBA"/>
    <w:rsid w:val="00622DCD"/>
    <w:rsid w:val="00627CF7"/>
    <w:rsid w:val="006411FE"/>
    <w:rsid w:val="00642AB8"/>
    <w:rsid w:val="00642F53"/>
    <w:rsid w:val="00656C7D"/>
    <w:rsid w:val="00657399"/>
    <w:rsid w:val="00660B65"/>
    <w:rsid w:val="00663CFB"/>
    <w:rsid w:val="00667871"/>
    <w:rsid w:val="006741E5"/>
    <w:rsid w:val="00675858"/>
    <w:rsid w:val="00675CED"/>
    <w:rsid w:val="00683667"/>
    <w:rsid w:val="00691DE1"/>
    <w:rsid w:val="00694762"/>
    <w:rsid w:val="006A05EA"/>
    <w:rsid w:val="006B38E4"/>
    <w:rsid w:val="006D0DDE"/>
    <w:rsid w:val="006F1123"/>
    <w:rsid w:val="006F1E54"/>
    <w:rsid w:val="006F2E4D"/>
    <w:rsid w:val="006F549D"/>
    <w:rsid w:val="00701D8F"/>
    <w:rsid w:val="00730E1A"/>
    <w:rsid w:val="0074632A"/>
    <w:rsid w:val="00747CB9"/>
    <w:rsid w:val="00763824"/>
    <w:rsid w:val="007752C8"/>
    <w:rsid w:val="007A32CE"/>
    <w:rsid w:val="007A6C14"/>
    <w:rsid w:val="007B4611"/>
    <w:rsid w:val="007B5400"/>
    <w:rsid w:val="007B7264"/>
    <w:rsid w:val="007D14FB"/>
    <w:rsid w:val="007D20A4"/>
    <w:rsid w:val="007D4DF6"/>
    <w:rsid w:val="007E6DD8"/>
    <w:rsid w:val="007F3D05"/>
    <w:rsid w:val="007F43B7"/>
    <w:rsid w:val="00812604"/>
    <w:rsid w:val="00826936"/>
    <w:rsid w:val="008333A6"/>
    <w:rsid w:val="00857751"/>
    <w:rsid w:val="00861DF0"/>
    <w:rsid w:val="00864112"/>
    <w:rsid w:val="0088432C"/>
    <w:rsid w:val="008975D3"/>
    <w:rsid w:val="008B364D"/>
    <w:rsid w:val="008C2C06"/>
    <w:rsid w:val="008C4399"/>
    <w:rsid w:val="008C6B13"/>
    <w:rsid w:val="008D4093"/>
    <w:rsid w:val="008D5E88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E10DC"/>
    <w:rsid w:val="009E21A9"/>
    <w:rsid w:val="009E7623"/>
    <w:rsid w:val="009F473A"/>
    <w:rsid w:val="00A051EE"/>
    <w:rsid w:val="00A05F96"/>
    <w:rsid w:val="00A11F4D"/>
    <w:rsid w:val="00A12724"/>
    <w:rsid w:val="00A32E62"/>
    <w:rsid w:val="00A45D27"/>
    <w:rsid w:val="00A5597F"/>
    <w:rsid w:val="00A6371E"/>
    <w:rsid w:val="00A7355B"/>
    <w:rsid w:val="00A7659D"/>
    <w:rsid w:val="00A82AF9"/>
    <w:rsid w:val="00A83921"/>
    <w:rsid w:val="00A854A5"/>
    <w:rsid w:val="00A90563"/>
    <w:rsid w:val="00A94C27"/>
    <w:rsid w:val="00AA07D1"/>
    <w:rsid w:val="00AA2C44"/>
    <w:rsid w:val="00AA59B5"/>
    <w:rsid w:val="00AB214D"/>
    <w:rsid w:val="00AB3338"/>
    <w:rsid w:val="00AB3B28"/>
    <w:rsid w:val="00AB543D"/>
    <w:rsid w:val="00AB5E42"/>
    <w:rsid w:val="00AD48BE"/>
    <w:rsid w:val="00AF6EE7"/>
    <w:rsid w:val="00B04779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DDB"/>
    <w:rsid w:val="00B80770"/>
    <w:rsid w:val="00BC4BFD"/>
    <w:rsid w:val="00BC7A08"/>
    <w:rsid w:val="00BC7E50"/>
    <w:rsid w:val="00BD2969"/>
    <w:rsid w:val="00BD69A2"/>
    <w:rsid w:val="00BE347A"/>
    <w:rsid w:val="00BF3214"/>
    <w:rsid w:val="00C075D2"/>
    <w:rsid w:val="00C14F6B"/>
    <w:rsid w:val="00C3035E"/>
    <w:rsid w:val="00C535F0"/>
    <w:rsid w:val="00C601AE"/>
    <w:rsid w:val="00C76E1B"/>
    <w:rsid w:val="00C82A3D"/>
    <w:rsid w:val="00C85BAC"/>
    <w:rsid w:val="00C87D55"/>
    <w:rsid w:val="00C9637F"/>
    <w:rsid w:val="00CA75C2"/>
    <w:rsid w:val="00CC25FC"/>
    <w:rsid w:val="00CD5464"/>
    <w:rsid w:val="00D01743"/>
    <w:rsid w:val="00D057AF"/>
    <w:rsid w:val="00D2523F"/>
    <w:rsid w:val="00D34EF7"/>
    <w:rsid w:val="00D351B0"/>
    <w:rsid w:val="00D378FE"/>
    <w:rsid w:val="00D511B5"/>
    <w:rsid w:val="00D531D7"/>
    <w:rsid w:val="00D72B18"/>
    <w:rsid w:val="00D74D55"/>
    <w:rsid w:val="00D76677"/>
    <w:rsid w:val="00D81317"/>
    <w:rsid w:val="00D8489E"/>
    <w:rsid w:val="00DA34E1"/>
    <w:rsid w:val="00DB195B"/>
    <w:rsid w:val="00DD6E80"/>
    <w:rsid w:val="00DE4496"/>
    <w:rsid w:val="00DE630F"/>
    <w:rsid w:val="00DF0000"/>
    <w:rsid w:val="00DF5026"/>
    <w:rsid w:val="00E30CB8"/>
    <w:rsid w:val="00E37EDD"/>
    <w:rsid w:val="00E430A0"/>
    <w:rsid w:val="00E64F2A"/>
    <w:rsid w:val="00E66E20"/>
    <w:rsid w:val="00E71C9B"/>
    <w:rsid w:val="00E75517"/>
    <w:rsid w:val="00E83B4A"/>
    <w:rsid w:val="00E87E6A"/>
    <w:rsid w:val="00E920E8"/>
    <w:rsid w:val="00EA28E1"/>
    <w:rsid w:val="00EC5401"/>
    <w:rsid w:val="00EF4D53"/>
    <w:rsid w:val="00EF557B"/>
    <w:rsid w:val="00EF5BC2"/>
    <w:rsid w:val="00F01139"/>
    <w:rsid w:val="00F2219D"/>
    <w:rsid w:val="00F30BB6"/>
    <w:rsid w:val="00F37691"/>
    <w:rsid w:val="00F5637D"/>
    <w:rsid w:val="00F66B62"/>
    <w:rsid w:val="00F7083C"/>
    <w:rsid w:val="00F733F0"/>
    <w:rsid w:val="00F91717"/>
    <w:rsid w:val="00FA314E"/>
    <w:rsid w:val="00FB5629"/>
    <w:rsid w:val="00FD008C"/>
    <w:rsid w:val="00FE0F1B"/>
    <w:rsid w:val="00FE5530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minsport.gov.ru/activities/strana-geroev/" TargetMode="External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C1E7-5CA3-4078-9AAC-910F865B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7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148</cp:revision>
  <cp:lastPrinted>2020-09-29T07:19:00Z</cp:lastPrinted>
  <dcterms:created xsi:type="dcterms:W3CDTF">2019-12-02T11:26:00Z</dcterms:created>
  <dcterms:modified xsi:type="dcterms:W3CDTF">2020-11-01T17:00:00Z</dcterms:modified>
</cp:coreProperties>
</file>